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4E0" w:rsidRPr="00F44A66" w:rsidRDefault="003A74E0" w:rsidP="00F44A6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A74E0" w:rsidRDefault="00F44A66" w:rsidP="00F44A66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</w:t>
      </w:r>
      <w:r w:rsidR="00E3566D" w:rsidRPr="00AF6BC7">
        <w:rPr>
          <w:rFonts w:ascii="Times New Roman" w:hAnsi="Times New Roman"/>
          <w:sz w:val="28"/>
          <w:szCs w:val="28"/>
          <w:shd w:val="clear" w:color="auto" w:fill="FFFFFF"/>
        </w:rPr>
        <w:t>Согласование</w:t>
      </w:r>
      <w:r w:rsidR="00E3566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3566D" w:rsidRPr="00AF6BC7">
        <w:rPr>
          <w:rFonts w:ascii="Times New Roman" w:hAnsi="Times New Roman"/>
          <w:sz w:val="28"/>
          <w:szCs w:val="28"/>
          <w:shd w:val="clear" w:color="auto" w:fill="FFFFFF"/>
        </w:rPr>
        <w:t>проведения переустройства и (или) перепланировки помещения в многоквартирном доме</w:t>
      </w:r>
      <w:r w:rsidRPr="00F44A66">
        <w:rPr>
          <w:rFonts w:ascii="Times New Roman" w:hAnsi="Times New Roman" w:cs="Times New Roman"/>
          <w:sz w:val="28"/>
          <w:szCs w:val="28"/>
        </w:rPr>
        <w:t>»</w:t>
      </w:r>
    </w:p>
    <w:p w:rsidR="003A74E0" w:rsidRDefault="003A74E0" w:rsidP="003A74E0">
      <w:pPr>
        <w:spacing w:line="48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A74E0" w:rsidRDefault="003A74E0" w:rsidP="00D3019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197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D30197" w:rsidRPr="00D30197" w:rsidRDefault="00D30197" w:rsidP="00D301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Административный регламент - административный регламент предоставления муниципальной услуги «</w:t>
      </w:r>
      <w:r w:rsidR="00E3566D" w:rsidRPr="00AF6BC7">
        <w:rPr>
          <w:rFonts w:ascii="Times New Roman" w:hAnsi="Times New Roman"/>
          <w:sz w:val="28"/>
          <w:szCs w:val="28"/>
          <w:shd w:val="clear" w:color="auto" w:fill="FFFFFF"/>
        </w:rPr>
        <w:t>Согласование</w:t>
      </w:r>
      <w:r w:rsidR="00E3566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3566D" w:rsidRPr="00AF6BC7">
        <w:rPr>
          <w:rFonts w:ascii="Times New Roman" w:hAnsi="Times New Roman"/>
          <w:sz w:val="28"/>
          <w:szCs w:val="28"/>
          <w:shd w:val="clear" w:color="auto" w:fill="FFFFFF"/>
        </w:rPr>
        <w:t>проведения переустройства и (или) перепланировки помещения в многоквартирном доме</w:t>
      </w:r>
      <w:r w:rsidRPr="00D30197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Заявитель - собственники </w:t>
      </w:r>
      <w:r w:rsidR="00E3566D" w:rsidRPr="00AF6BC7">
        <w:rPr>
          <w:rFonts w:ascii="Times New Roman" w:hAnsi="Times New Roman"/>
          <w:sz w:val="28"/>
          <w:szCs w:val="28"/>
          <w:shd w:val="clear" w:color="auto" w:fill="FFFFFF"/>
        </w:rPr>
        <w:t>помещения в многоквартирном доме</w:t>
      </w:r>
      <w:r w:rsidR="00E3566D" w:rsidRPr="00D30197">
        <w:rPr>
          <w:rFonts w:ascii="Times New Roman" w:hAnsi="Times New Roman" w:cs="Times New Roman"/>
          <w:sz w:val="28"/>
          <w:szCs w:val="28"/>
        </w:rPr>
        <w:t xml:space="preserve"> </w:t>
      </w:r>
      <w:r w:rsidRPr="00D30197">
        <w:rPr>
          <w:rFonts w:ascii="Times New Roman" w:hAnsi="Times New Roman" w:cs="Times New Roman"/>
          <w:sz w:val="28"/>
          <w:szCs w:val="28"/>
        </w:rPr>
        <w:t>а.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представитель заявителя - уполномоченное им лицо на </w:t>
      </w:r>
      <w:proofErr w:type="gramStart"/>
      <w:r w:rsidRPr="00D30197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Pr="00D30197">
        <w:rPr>
          <w:rFonts w:ascii="Times New Roman" w:hAnsi="Times New Roman" w:cs="Times New Roman"/>
          <w:sz w:val="28"/>
          <w:szCs w:val="28"/>
        </w:rPr>
        <w:t xml:space="preserve"> документов, подтверждающих предоставление ему соответствующих полномочий в порядке, установленном законодательством Российской Федерации.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профилирование - анкетирование, проводимое </w:t>
      </w:r>
      <w:r w:rsidR="00F54746" w:rsidRPr="00D30197">
        <w:rPr>
          <w:rFonts w:ascii="Times New Roman" w:hAnsi="Times New Roman" w:cs="Times New Roman"/>
          <w:sz w:val="28"/>
          <w:szCs w:val="28"/>
        </w:rPr>
        <w:t>Управление</w:t>
      </w:r>
      <w:r w:rsidR="0016081F">
        <w:rPr>
          <w:rFonts w:ascii="Times New Roman" w:hAnsi="Times New Roman" w:cs="Times New Roman"/>
          <w:sz w:val="28"/>
          <w:szCs w:val="28"/>
        </w:rPr>
        <w:t>м</w:t>
      </w:r>
      <w:r w:rsidR="00F54746" w:rsidRPr="00D30197">
        <w:rPr>
          <w:rFonts w:ascii="Times New Roman" w:hAnsi="Times New Roman" w:cs="Times New Roman"/>
          <w:sz w:val="28"/>
          <w:szCs w:val="28"/>
        </w:rPr>
        <w:t xml:space="preserve"> </w:t>
      </w:r>
      <w:r w:rsidR="00F54746">
        <w:rPr>
          <w:rFonts w:ascii="Times New Roman" w:hAnsi="Times New Roman" w:cs="Times New Roman"/>
          <w:sz w:val="28"/>
          <w:szCs w:val="28"/>
        </w:rPr>
        <w:t>архитектуры и градостроительства администрации городского округа Кинель Самарской области</w:t>
      </w:r>
      <w:r w:rsidRPr="00D30197">
        <w:rPr>
          <w:rFonts w:ascii="Times New Roman" w:hAnsi="Times New Roman" w:cs="Times New Roman"/>
          <w:sz w:val="28"/>
          <w:szCs w:val="28"/>
        </w:rPr>
        <w:t>, предоставляющим муниципальную услугу в соответствии с Административным регламентом, в целях определения категории (признаков) заявителя.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Администрация - Администраци</w:t>
      </w:r>
      <w:r w:rsidR="004D5208" w:rsidRPr="00D30197">
        <w:rPr>
          <w:rFonts w:ascii="Times New Roman" w:hAnsi="Times New Roman" w:cs="Times New Roman"/>
          <w:sz w:val="28"/>
          <w:szCs w:val="28"/>
        </w:rPr>
        <w:t>я</w:t>
      </w:r>
      <w:r w:rsidRPr="00D30197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Уполномоченный орган - </w:t>
      </w:r>
      <w:bookmarkStart w:id="0" w:name="_GoBack"/>
      <w:bookmarkEnd w:id="0"/>
      <w:r w:rsidRPr="00D30197">
        <w:rPr>
          <w:rFonts w:ascii="Times New Roman" w:hAnsi="Times New Roman" w:cs="Times New Roman"/>
          <w:sz w:val="28"/>
          <w:szCs w:val="28"/>
        </w:rPr>
        <w:t xml:space="preserve">«Управление </w:t>
      </w:r>
      <w:r w:rsidR="00E3566D">
        <w:rPr>
          <w:rFonts w:ascii="Times New Roman" w:hAnsi="Times New Roman" w:cs="Times New Roman"/>
          <w:sz w:val="28"/>
          <w:szCs w:val="28"/>
        </w:rPr>
        <w:t>архитектуры и градостроительства администрации городского округа Кинель Самарской области</w:t>
      </w:r>
      <w:r w:rsidRPr="00D30197">
        <w:rPr>
          <w:rFonts w:ascii="Times New Roman" w:hAnsi="Times New Roman" w:cs="Times New Roman"/>
          <w:sz w:val="28"/>
          <w:szCs w:val="28"/>
        </w:rPr>
        <w:t>».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МФЦ - многофункциональный центр предоставления государственных и муниципальных услуг.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Федеральной службе государственной регистрации, кадастра и картографии - Управлением Федеральной службы государственной регистрации, кадастра и картографии по Самарской области</w:t>
      </w:r>
      <w:r w:rsidR="00752678">
        <w:rPr>
          <w:rFonts w:ascii="Times New Roman" w:hAnsi="Times New Roman" w:cs="Times New Roman"/>
          <w:sz w:val="28"/>
          <w:szCs w:val="28"/>
        </w:rPr>
        <w:t>.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1B22" w:rsidRPr="00D30197" w:rsidRDefault="00DE1B22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lastRenderedPageBreak/>
        <w:t xml:space="preserve">ЕПГУ - федеральная государственная информационная система «Единый портал государственных и муниципальных услуг (функций)» </w:t>
      </w:r>
      <w:hyperlink r:id="rId5" w:history="1">
        <w:r w:rsidRPr="00D30197">
          <w:rPr>
            <w:rStyle w:val="a3"/>
            <w:rFonts w:ascii="Times New Roman" w:hAnsi="Times New Roman"/>
            <w:sz w:val="28"/>
            <w:szCs w:val="28"/>
          </w:rPr>
          <w:t>www.gosuslugi.ru</w:t>
        </w:r>
      </w:hyperlink>
      <w:r w:rsidRPr="00D30197">
        <w:rPr>
          <w:rFonts w:ascii="Times New Roman" w:hAnsi="Times New Roman" w:cs="Times New Roman"/>
          <w:sz w:val="28"/>
          <w:szCs w:val="28"/>
        </w:rPr>
        <w:t>.</w:t>
      </w:r>
    </w:p>
    <w:p w:rsidR="00DE1B22" w:rsidRPr="00D30197" w:rsidRDefault="00DE1B22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 РПГУ - региональная система Единого портала государственных и муниципальных услуг «Портал государственных и муниципальных услуг Самарской области» (http://www.pgu.samregion.ru).</w:t>
      </w:r>
    </w:p>
    <w:p w:rsidR="002A7D4E" w:rsidRPr="00D30197" w:rsidRDefault="00143865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муниципальная услуга -  муниципальной услуги «</w:t>
      </w:r>
      <w:r w:rsidR="00E3566D" w:rsidRPr="00AF6BC7">
        <w:rPr>
          <w:rFonts w:ascii="Times New Roman" w:hAnsi="Times New Roman"/>
          <w:sz w:val="28"/>
          <w:szCs w:val="28"/>
          <w:shd w:val="clear" w:color="auto" w:fill="FFFFFF"/>
        </w:rPr>
        <w:t>Согласование</w:t>
      </w:r>
      <w:r w:rsidR="00E3566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3566D" w:rsidRPr="00AF6BC7">
        <w:rPr>
          <w:rFonts w:ascii="Times New Roman" w:hAnsi="Times New Roman"/>
          <w:sz w:val="28"/>
          <w:szCs w:val="28"/>
          <w:shd w:val="clear" w:color="auto" w:fill="FFFFFF"/>
        </w:rPr>
        <w:t>проведения переустройства и (или) перепланировки помещения в многоквартирном доме</w:t>
      </w:r>
      <w:r w:rsidRPr="00D30197">
        <w:rPr>
          <w:rFonts w:ascii="Times New Roman" w:hAnsi="Times New Roman" w:cs="Times New Roman"/>
          <w:sz w:val="28"/>
          <w:szCs w:val="28"/>
        </w:rPr>
        <w:t>»</w:t>
      </w:r>
      <w:r w:rsidR="003A74E0" w:rsidRPr="00D30197">
        <w:rPr>
          <w:rFonts w:ascii="Times New Roman" w:hAnsi="Times New Roman" w:cs="Times New Roman"/>
          <w:sz w:val="28"/>
          <w:szCs w:val="28"/>
        </w:rPr>
        <w:t>.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1AAC" w:rsidRPr="00D30197" w:rsidRDefault="00AF1AAC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ЕСИА - Единая система идентификац</w:t>
      </w:r>
      <w:proofErr w:type="gramStart"/>
      <w:r w:rsidRPr="00D30197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D30197">
        <w:rPr>
          <w:rFonts w:ascii="Times New Roman" w:hAnsi="Times New Roman" w:cs="Times New Roman"/>
          <w:sz w:val="28"/>
          <w:szCs w:val="28"/>
        </w:rPr>
        <w:t>тентификации.</w:t>
      </w:r>
    </w:p>
    <w:p w:rsidR="00DE77E9" w:rsidRDefault="00AF1AAC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Заявление - заявление о </w:t>
      </w:r>
      <w:r w:rsidR="00E3566D"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="00E3566D" w:rsidRPr="00AF6BC7">
        <w:rPr>
          <w:rFonts w:ascii="Times New Roman" w:hAnsi="Times New Roman"/>
          <w:sz w:val="28"/>
          <w:szCs w:val="28"/>
          <w:shd w:val="clear" w:color="auto" w:fill="FFFFFF"/>
        </w:rPr>
        <w:t>огласовани</w:t>
      </w:r>
      <w:r w:rsidR="00E3566D">
        <w:rPr>
          <w:rFonts w:ascii="Times New Roman" w:hAnsi="Times New Roman"/>
          <w:sz w:val="28"/>
          <w:szCs w:val="28"/>
          <w:shd w:val="clear" w:color="auto" w:fill="FFFFFF"/>
        </w:rPr>
        <w:t xml:space="preserve">и </w:t>
      </w:r>
      <w:r w:rsidR="00E3566D" w:rsidRPr="00AF6BC7">
        <w:rPr>
          <w:rFonts w:ascii="Times New Roman" w:hAnsi="Times New Roman"/>
          <w:sz w:val="28"/>
          <w:szCs w:val="28"/>
          <w:shd w:val="clear" w:color="auto" w:fill="FFFFFF"/>
        </w:rPr>
        <w:t>проведения переустройства и (или) перепланировки помещения в многоквартирном доме</w:t>
      </w:r>
      <w:r w:rsidR="00752678">
        <w:rPr>
          <w:rFonts w:ascii="Times New Roman" w:hAnsi="Times New Roman" w:cs="Times New Roman"/>
          <w:sz w:val="28"/>
          <w:szCs w:val="28"/>
        </w:rPr>
        <w:t>.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52F3" w:rsidRPr="005352F3" w:rsidRDefault="005352F3" w:rsidP="005352F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5B08">
        <w:rPr>
          <w:rFonts w:ascii="Times New Roman" w:hAnsi="Times New Roman" w:cs="Times New Roman"/>
          <w:sz w:val="28"/>
          <w:szCs w:val="28"/>
        </w:rPr>
        <w:t>ГИС «САМВ» - государственная информационная система «Система автоматизированного межведомственного взаимодействия».</w:t>
      </w:r>
    </w:p>
    <w:p w:rsidR="005352F3" w:rsidRPr="00D30197" w:rsidRDefault="005352F3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77E9" w:rsidRPr="00D30197" w:rsidRDefault="00DE77E9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77E9" w:rsidRPr="003A74E0" w:rsidRDefault="00DE77E9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DE77E9" w:rsidRPr="003A74E0" w:rsidRDefault="00DE77E9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956DF6" w:rsidRPr="003A74E0" w:rsidRDefault="00956DF6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826F7E" w:rsidRPr="003A74E0" w:rsidRDefault="00826F7E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826F7E" w:rsidRPr="003A74E0" w:rsidRDefault="00826F7E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3E7CAD" w:rsidRPr="003A74E0" w:rsidRDefault="003E7CAD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sectPr w:rsidR="004768F2" w:rsidRPr="003A74E0" w:rsidSect="00D3019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869"/>
    <w:rsid w:val="00096FA7"/>
    <w:rsid w:val="00143865"/>
    <w:rsid w:val="0016081F"/>
    <w:rsid w:val="002A7D4E"/>
    <w:rsid w:val="002E7302"/>
    <w:rsid w:val="003A74E0"/>
    <w:rsid w:val="003E7CAD"/>
    <w:rsid w:val="004768F2"/>
    <w:rsid w:val="004D5208"/>
    <w:rsid w:val="005352F3"/>
    <w:rsid w:val="00601BDF"/>
    <w:rsid w:val="00752678"/>
    <w:rsid w:val="00826F7E"/>
    <w:rsid w:val="00831869"/>
    <w:rsid w:val="00956DF6"/>
    <w:rsid w:val="00A61892"/>
    <w:rsid w:val="00AA5B08"/>
    <w:rsid w:val="00AF1AAC"/>
    <w:rsid w:val="00D30197"/>
    <w:rsid w:val="00DD51E1"/>
    <w:rsid w:val="00DE1B22"/>
    <w:rsid w:val="00DE77E9"/>
    <w:rsid w:val="00E3566D"/>
    <w:rsid w:val="00F44A66"/>
    <w:rsid w:val="00F54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Пользователь Windows</cp:lastModifiedBy>
  <cp:revision>15</cp:revision>
  <dcterms:created xsi:type="dcterms:W3CDTF">2025-10-13T12:48:00Z</dcterms:created>
  <dcterms:modified xsi:type="dcterms:W3CDTF">2025-12-01T07:49:00Z</dcterms:modified>
</cp:coreProperties>
</file>